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BE2F73"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Místem plnění je sídlo poskytovatele</w:t>
      </w:r>
      <w:r w:rsidR="00306E90">
        <w:rPr>
          <w:rFonts w:ascii="Times New Roman" w:eastAsia="Times New Roman" w:hAnsi="Times New Roman" w:cs="Times New Roman"/>
          <w:sz w:val="24"/>
          <w:szCs w:val="24"/>
        </w:rPr>
        <w:t xml:space="preserve"> uvedené v identifikaci smluvních stran v úvodu této </w:t>
      </w:r>
      <w:r w:rsidR="00306E90" w:rsidRPr="00BE2F73">
        <w:rPr>
          <w:rFonts w:ascii="Times New Roman" w:eastAsia="Times New Roman" w:hAnsi="Times New Roman" w:cs="Times New Roman"/>
          <w:sz w:val="24"/>
          <w:szCs w:val="24"/>
        </w:rPr>
        <w:t>smlouvy</w:t>
      </w:r>
      <w:r w:rsidRPr="00BE2F73">
        <w:rPr>
          <w:rFonts w:ascii="Times New Roman" w:eastAsia="Times New Roman" w:hAnsi="Times New Roman" w:cs="Times New Roman"/>
          <w:sz w:val="24"/>
          <w:szCs w:val="24"/>
        </w:rPr>
        <w:t xml:space="preserve">. </w:t>
      </w:r>
    </w:p>
    <w:p w14:paraId="3BDD299F" w14:textId="77777777" w:rsidR="00DF7FF4" w:rsidRPr="00BE2F73" w:rsidRDefault="00DF7FF4" w:rsidP="00DF7FF4">
      <w:pPr>
        <w:pStyle w:val="Odstavecseseznamem"/>
        <w:rPr>
          <w:rFonts w:ascii="Times New Roman" w:eastAsia="Times New Roman" w:hAnsi="Times New Roman" w:cs="Times New Roman"/>
          <w:sz w:val="24"/>
          <w:szCs w:val="24"/>
        </w:rPr>
      </w:pPr>
    </w:p>
    <w:p w14:paraId="68D47DE5" w14:textId="0A8C3B09" w:rsidR="00EC1A6D" w:rsidRPr="00BE2F73"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BE2F73">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BE2F73">
        <w:rPr>
          <w:rFonts w:ascii="Times New Roman" w:eastAsia="Times New Roman" w:hAnsi="Times New Roman" w:cs="Times New Roman"/>
          <w:sz w:val="24"/>
          <w:szCs w:val="24"/>
        </w:rPr>
        <w:t xml:space="preserve"> </w:t>
      </w:r>
      <w:r w:rsidR="001065B6" w:rsidRPr="00BE2F73">
        <w:rPr>
          <w:rFonts w:ascii="Times New Roman" w:eastAsia="Times New Roman" w:hAnsi="Times New Roman" w:cs="Times New Roman"/>
          <w:b/>
          <w:bCs/>
          <w:sz w:val="24"/>
          <w:szCs w:val="24"/>
        </w:rPr>
        <w:t>1. Benešov</w:t>
      </w:r>
      <w:r w:rsidR="00BE2F73">
        <w:rPr>
          <w:rFonts w:ascii="Times New Roman" w:eastAsia="Times New Roman" w:hAnsi="Times New Roman" w:cs="Times New Roman"/>
          <w:sz w:val="24"/>
          <w:szCs w:val="24"/>
        </w:rPr>
        <w:t>.</w:t>
      </w:r>
    </w:p>
    <w:p w14:paraId="7192F2AB" w14:textId="77777777" w:rsidR="00415D05" w:rsidRPr="00BE2F73" w:rsidRDefault="00415D05" w:rsidP="00415D05">
      <w:pPr>
        <w:pStyle w:val="Odstavecseseznamem"/>
        <w:rPr>
          <w:rFonts w:ascii="Times New Roman" w:eastAsia="Times New Roman" w:hAnsi="Times New Roman" w:cs="Times New Roman"/>
          <w:sz w:val="24"/>
          <w:szCs w:val="24"/>
        </w:rPr>
      </w:pPr>
    </w:p>
    <w:p w14:paraId="7411FFE5" w14:textId="77777777" w:rsidR="00415D05" w:rsidRPr="00BE2F73"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BE2F73" w:rsidRDefault="00DF7FF4" w:rsidP="00DF7FF4">
      <w:pPr>
        <w:spacing w:after="0" w:line="240" w:lineRule="auto"/>
        <w:ind w:left="426" w:hanging="426"/>
        <w:jc w:val="center"/>
        <w:rPr>
          <w:rFonts w:ascii="Times New Roman" w:eastAsia="Times New Roman" w:hAnsi="Times New Roman" w:cs="Times New Roman"/>
          <w:b/>
          <w:sz w:val="24"/>
          <w:szCs w:val="24"/>
        </w:rPr>
      </w:pPr>
      <w:r w:rsidRPr="00BE2F73">
        <w:rPr>
          <w:rFonts w:ascii="Times New Roman" w:eastAsia="Times New Roman" w:hAnsi="Times New Roman" w:cs="Times New Roman"/>
          <w:b/>
          <w:sz w:val="24"/>
          <w:szCs w:val="24"/>
        </w:rPr>
        <w:t xml:space="preserve">III. </w:t>
      </w:r>
    </w:p>
    <w:p w14:paraId="345E2317" w14:textId="305A4A1A" w:rsidR="00DF7FF4" w:rsidRPr="00BE2F73" w:rsidRDefault="00DF7FF4" w:rsidP="00DF7FF4">
      <w:pPr>
        <w:spacing w:after="0" w:line="240" w:lineRule="auto"/>
        <w:ind w:left="426" w:hanging="426"/>
        <w:jc w:val="center"/>
        <w:rPr>
          <w:rFonts w:ascii="Times New Roman" w:eastAsia="Times New Roman" w:hAnsi="Times New Roman" w:cs="Times New Roman"/>
          <w:b/>
          <w:sz w:val="24"/>
          <w:szCs w:val="24"/>
        </w:rPr>
      </w:pPr>
      <w:r w:rsidRPr="00BE2F73">
        <w:rPr>
          <w:rFonts w:ascii="Times New Roman" w:eastAsia="Times New Roman" w:hAnsi="Times New Roman" w:cs="Times New Roman"/>
          <w:b/>
          <w:sz w:val="24"/>
          <w:szCs w:val="24"/>
        </w:rPr>
        <w:t>Způsob zadávání úkolů</w:t>
      </w:r>
    </w:p>
    <w:p w14:paraId="718E9C16" w14:textId="0706F98C" w:rsidR="00EC1A6D" w:rsidRPr="00BE2F73"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BE2F73">
        <w:rPr>
          <w:rFonts w:ascii="Times New Roman" w:eastAsia="Times New Roman" w:hAnsi="Times New Roman" w:cs="Times New Roman"/>
          <w:sz w:val="24"/>
          <w:szCs w:val="24"/>
        </w:rPr>
        <w:t>Objednatel se zavazuje poskytovat poskytovateli veškeré informace a součinnost nezbytnou</w:t>
      </w:r>
      <w:r w:rsidRPr="002C0D0B">
        <w:rPr>
          <w:rFonts w:ascii="Times New Roman" w:eastAsia="Times New Roman" w:hAnsi="Times New Roman" w:cs="Times New Roman"/>
          <w:sz w:val="24"/>
          <w:szCs w:val="24"/>
        </w:rPr>
        <w:t xml:space="preserve">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42129AE5" w14:textId="032BED89" w:rsidR="005A6CAE" w:rsidRDefault="000E0AE4" w:rsidP="005A6CAE">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4744584B" w14:textId="77777777" w:rsidR="005A6CAE" w:rsidRPr="005A6CAE" w:rsidRDefault="005A6CAE" w:rsidP="005A6CAE">
      <w:pPr>
        <w:spacing w:after="0" w:line="240" w:lineRule="auto"/>
        <w:jc w:val="both"/>
        <w:rPr>
          <w:rFonts w:ascii="Times New Roman" w:eastAsia="Times New Roman" w:hAnsi="Times New Roman" w:cs="Times New Roman"/>
          <w:sz w:val="24"/>
          <w:szCs w:val="24"/>
        </w:rPr>
      </w:pPr>
    </w:p>
    <w:p w14:paraId="557359CA" w14:textId="68EC189E" w:rsidR="00214B7A" w:rsidRDefault="005A6CAE" w:rsidP="005A6CAE">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00B5413D" w:rsidRPr="00B5413D">
        <w:rPr>
          <w:rFonts w:ascii="Times New Roman" w:eastAsia="Times New Roman" w:hAnsi="Times New Roman" w:cs="Times New Roman"/>
          <w:i/>
          <w:iCs/>
          <w:sz w:val="24"/>
          <w:szCs w:val="24"/>
          <w:highlight w:val="yellow"/>
        </w:rPr>
        <w:t>ude vyplněno</w:t>
      </w:r>
      <w:r w:rsidR="00B5413D">
        <w:rPr>
          <w:rFonts w:ascii="Times New Roman" w:eastAsia="Times New Roman" w:hAnsi="Times New Roman" w:cs="Times New Roman"/>
          <w:i/>
          <w:iCs/>
          <w:sz w:val="24"/>
          <w:szCs w:val="24"/>
          <w:highlight w:val="yellow"/>
        </w:rPr>
        <w:t xml:space="preserve"> až</w:t>
      </w:r>
      <w:r w:rsidR="00B5413D" w:rsidRPr="00B5413D">
        <w:rPr>
          <w:rFonts w:ascii="Times New Roman" w:eastAsia="Times New Roman" w:hAnsi="Times New Roman" w:cs="Times New Roman"/>
          <w:i/>
          <w:iCs/>
          <w:sz w:val="24"/>
          <w:szCs w:val="24"/>
          <w:highlight w:val="yellow"/>
        </w:rPr>
        <w:t xml:space="preserve"> před podpisem smlouvy</w:t>
      </w:r>
    </w:p>
    <w:p w14:paraId="291A0604"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6659D18"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3489329"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24265E1"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84B6EB5"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0E30D45" w14:textId="77777777" w:rsidR="000E0AE4" w:rsidRDefault="000E0AE4" w:rsidP="000E0AE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425658A" w14:textId="183EE7C6" w:rsidR="000E0AE4" w:rsidRDefault="000E0AE4" w:rsidP="00214B7A">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5A6C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A6CAE"/>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5413D"/>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E2F73"/>
    <w:rsid w:val="00BF312E"/>
    <w:rsid w:val="00BF684D"/>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B4A61"/>
    <w:rsid w:val="00DC0312"/>
    <w:rsid w:val="00DC2A63"/>
    <w:rsid w:val="00DC3962"/>
    <w:rsid w:val="00DD751C"/>
    <w:rsid w:val="00DE0B60"/>
    <w:rsid w:val="00DE188C"/>
    <w:rsid w:val="00DF483C"/>
    <w:rsid w:val="00DF52ED"/>
    <w:rsid w:val="00DF7FF4"/>
    <w:rsid w:val="00E0316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2157</Words>
  <Characters>12732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5</cp:revision>
  <cp:lastPrinted>2022-09-06T06:45:00Z</cp:lastPrinted>
  <dcterms:created xsi:type="dcterms:W3CDTF">2023-03-07T05:49:00Z</dcterms:created>
  <dcterms:modified xsi:type="dcterms:W3CDTF">2023-03-07T11:47:00Z</dcterms:modified>
</cp:coreProperties>
</file>